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30991">
        <w:rPr>
          <w:b/>
          <w:sz w:val="28"/>
          <w:szCs w:val="28"/>
        </w:rPr>
        <w:t xml:space="preserve">16 </w:t>
      </w:r>
      <w:r w:rsidR="006027FE">
        <w:rPr>
          <w:b/>
          <w:sz w:val="28"/>
          <w:szCs w:val="28"/>
        </w:rPr>
        <w:t>февраля 2024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830991">
        <w:rPr>
          <w:b/>
          <w:sz w:val="28"/>
          <w:szCs w:val="28"/>
        </w:rPr>
        <w:t>5</w:t>
      </w:r>
      <w:r w:rsidR="006027FE">
        <w:rPr>
          <w:b/>
          <w:sz w:val="28"/>
          <w:szCs w:val="28"/>
        </w:rPr>
        <w:t>/1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06F36" w:rsidRDefault="00D06F36" w:rsidP="00C61E55">
      <w:pPr>
        <w:jc w:val="center"/>
        <w:rPr>
          <w:sz w:val="28"/>
          <w:szCs w:val="28"/>
        </w:rPr>
      </w:pPr>
    </w:p>
    <w:p w:rsidR="00FF286B" w:rsidRDefault="00FF286B" w:rsidP="00FF286B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членстве в составе комиссии </w:t>
      </w:r>
    </w:p>
    <w:p w:rsidR="00FF286B" w:rsidRDefault="00FF286B" w:rsidP="00FF286B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 приемке жилых помещений, </w:t>
      </w:r>
    </w:p>
    <w:p w:rsidR="00FF286B" w:rsidRDefault="00FF286B" w:rsidP="00FF286B">
      <w:pPr>
        <w:jc w:val="both"/>
        <w:textAlignment w:val="baseline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 xml:space="preserve">приобретенных в рамках реализации </w:t>
      </w:r>
      <w:proofErr w:type="gramEnd"/>
    </w:p>
    <w:p w:rsidR="00FF286B" w:rsidRDefault="00FD57C8" w:rsidP="00FF286B">
      <w:pPr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FF286B">
        <w:rPr>
          <w:b/>
          <w:sz w:val="28"/>
          <w:szCs w:val="28"/>
          <w:lang w:eastAsia="ru-RU"/>
        </w:rPr>
        <w:t xml:space="preserve">ероприятий </w:t>
      </w:r>
      <w:proofErr w:type="spellStart"/>
      <w:proofErr w:type="gramStart"/>
      <w:r w:rsidR="00FF286B">
        <w:rPr>
          <w:b/>
          <w:sz w:val="28"/>
          <w:szCs w:val="28"/>
          <w:lang w:eastAsia="ru-RU"/>
        </w:rPr>
        <w:t>гос</w:t>
      </w:r>
      <w:proofErr w:type="spellEnd"/>
      <w:r w:rsidR="00FF286B">
        <w:rPr>
          <w:b/>
          <w:sz w:val="28"/>
          <w:szCs w:val="28"/>
          <w:lang w:eastAsia="ru-RU"/>
        </w:rPr>
        <w:t>. программ</w:t>
      </w:r>
      <w:proofErr w:type="gramEnd"/>
    </w:p>
    <w:p w:rsidR="00D06F36" w:rsidRPr="004E0EB7" w:rsidRDefault="00D06F36" w:rsidP="007D6353">
      <w:pPr>
        <w:jc w:val="both"/>
        <w:rPr>
          <w:sz w:val="28"/>
          <w:szCs w:val="28"/>
        </w:rPr>
      </w:pPr>
    </w:p>
    <w:p w:rsidR="007D6353" w:rsidRDefault="007D6353" w:rsidP="009145BE">
      <w:pPr>
        <w:rPr>
          <w:sz w:val="28"/>
          <w:szCs w:val="28"/>
        </w:rPr>
      </w:pPr>
    </w:p>
    <w:p w:rsidR="00D87508" w:rsidRPr="006027FE" w:rsidRDefault="00FF286B" w:rsidP="00FD57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работе комиссии по приемке жилых помещений, приобретенных в рамках реализации мероприятий государственной программы Самарской области «Переселение граждан из аварийного жилого фонда, признанного таковым до 1 января 2017 года» до 2025 года, утвержденной постановлением Правительства Самарской области от 29 марта 2019 года </w:t>
      </w:r>
      <w:r w:rsidR="00FD57C8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179</w:t>
      </w:r>
      <w:r w:rsidR="00D87508" w:rsidRPr="006027FE">
        <w:rPr>
          <w:sz w:val="28"/>
          <w:szCs w:val="28"/>
        </w:rPr>
        <w:t>, Общественная палата г</w:t>
      </w:r>
      <w:r w:rsidR="004C753F" w:rsidRPr="006027FE">
        <w:rPr>
          <w:sz w:val="28"/>
          <w:szCs w:val="28"/>
        </w:rPr>
        <w:t xml:space="preserve">ородского округа </w:t>
      </w:r>
      <w:r w:rsidR="00D87508" w:rsidRPr="006027FE">
        <w:rPr>
          <w:sz w:val="28"/>
          <w:szCs w:val="28"/>
        </w:rPr>
        <w:t xml:space="preserve"> Кинель</w:t>
      </w:r>
    </w:p>
    <w:p w:rsidR="00D06F36" w:rsidRPr="006027FE" w:rsidRDefault="00D06F36" w:rsidP="00FD57C8">
      <w:pPr>
        <w:spacing w:line="360" w:lineRule="auto"/>
        <w:jc w:val="both"/>
        <w:rPr>
          <w:sz w:val="28"/>
          <w:szCs w:val="28"/>
        </w:rPr>
      </w:pPr>
    </w:p>
    <w:p w:rsidR="009145BE" w:rsidRPr="006027FE" w:rsidRDefault="00611149" w:rsidP="00FD57C8">
      <w:pPr>
        <w:spacing w:line="360" w:lineRule="auto"/>
        <w:jc w:val="center"/>
        <w:rPr>
          <w:sz w:val="28"/>
          <w:szCs w:val="28"/>
        </w:rPr>
      </w:pPr>
      <w:r w:rsidRPr="006027FE">
        <w:rPr>
          <w:sz w:val="28"/>
          <w:szCs w:val="28"/>
        </w:rPr>
        <w:t>РЕШИЛА:</w:t>
      </w:r>
    </w:p>
    <w:p w:rsidR="00FD57C8" w:rsidRDefault="00C2503E" w:rsidP="00FD57C8">
      <w:pPr>
        <w:spacing w:line="360" w:lineRule="auto"/>
        <w:jc w:val="both"/>
        <w:rPr>
          <w:sz w:val="28"/>
          <w:szCs w:val="28"/>
          <w:lang w:eastAsia="ru-RU"/>
        </w:rPr>
      </w:pPr>
      <w:r w:rsidRPr="006027FE">
        <w:rPr>
          <w:sz w:val="28"/>
          <w:szCs w:val="28"/>
        </w:rPr>
        <w:t xml:space="preserve">          </w:t>
      </w:r>
      <w:r w:rsidR="009145BE" w:rsidRPr="006027FE">
        <w:rPr>
          <w:sz w:val="28"/>
          <w:szCs w:val="28"/>
        </w:rPr>
        <w:t>1.</w:t>
      </w:r>
      <w:r w:rsidR="00FD57C8">
        <w:rPr>
          <w:sz w:val="28"/>
          <w:szCs w:val="28"/>
        </w:rPr>
        <w:t xml:space="preserve">Рекомендовать включить в состав комиссии </w:t>
      </w:r>
      <w:r w:rsidR="00972080">
        <w:rPr>
          <w:sz w:val="28"/>
          <w:szCs w:val="28"/>
        </w:rPr>
        <w:t xml:space="preserve">по приемке жилых помещений, приобретенных в рамках реализации мероприятий государственной программы Самарской области «Переселение граждан из аварийного жилого фонда, признанного таковым до 1 января 2017 года» до 2025 года, </w:t>
      </w:r>
      <w:r w:rsidR="00FD57C8">
        <w:rPr>
          <w:sz w:val="28"/>
          <w:szCs w:val="28"/>
        </w:rPr>
        <w:t xml:space="preserve">членов </w:t>
      </w:r>
      <w:r w:rsidR="00243EDC" w:rsidRPr="006027FE">
        <w:rPr>
          <w:sz w:val="28"/>
          <w:szCs w:val="28"/>
          <w:lang w:eastAsia="ru-RU"/>
        </w:rPr>
        <w:t>Общественной палаты</w:t>
      </w:r>
      <w:r w:rsidR="00FD57C8">
        <w:rPr>
          <w:sz w:val="28"/>
          <w:szCs w:val="28"/>
          <w:lang w:eastAsia="ru-RU"/>
        </w:rPr>
        <w:t xml:space="preserve"> городского округа Кинель:</w:t>
      </w:r>
    </w:p>
    <w:p w:rsidR="00FD57C8" w:rsidRDefault="00FD57C8" w:rsidP="00FD57C8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по городу Кинель – Кудин</w:t>
      </w:r>
      <w:r w:rsidR="0097208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Юри</w:t>
      </w:r>
      <w:r w:rsidR="00972080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Семенович</w:t>
      </w:r>
      <w:r w:rsidR="00972080">
        <w:rPr>
          <w:sz w:val="28"/>
          <w:szCs w:val="28"/>
          <w:lang w:eastAsia="ru-RU"/>
        </w:rPr>
        <w:t>а;</w:t>
      </w:r>
    </w:p>
    <w:p w:rsidR="00FD57C8" w:rsidRDefault="00FD57C8" w:rsidP="00FD57C8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по </w:t>
      </w:r>
      <w:proofErr w:type="spellStart"/>
      <w:r>
        <w:rPr>
          <w:sz w:val="28"/>
          <w:szCs w:val="28"/>
          <w:lang w:eastAsia="ru-RU"/>
        </w:rPr>
        <w:t>пгт</w:t>
      </w:r>
      <w:proofErr w:type="gramStart"/>
      <w:r>
        <w:rPr>
          <w:sz w:val="28"/>
          <w:szCs w:val="28"/>
          <w:lang w:eastAsia="ru-RU"/>
        </w:rPr>
        <w:t>.У</w:t>
      </w:r>
      <w:proofErr w:type="gramEnd"/>
      <w:r>
        <w:rPr>
          <w:sz w:val="28"/>
          <w:szCs w:val="28"/>
          <w:lang w:eastAsia="ru-RU"/>
        </w:rPr>
        <w:t>сть-Кинельский</w:t>
      </w:r>
      <w:proofErr w:type="spellEnd"/>
      <w:r>
        <w:rPr>
          <w:sz w:val="28"/>
          <w:szCs w:val="28"/>
          <w:lang w:eastAsia="ru-RU"/>
        </w:rPr>
        <w:t xml:space="preserve"> – </w:t>
      </w:r>
      <w:r w:rsidR="00972080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ыче</w:t>
      </w:r>
      <w:r w:rsidR="00972080">
        <w:rPr>
          <w:sz w:val="28"/>
          <w:szCs w:val="28"/>
          <w:lang w:eastAsia="ru-RU"/>
        </w:rPr>
        <w:t>ва</w:t>
      </w:r>
      <w:r>
        <w:rPr>
          <w:sz w:val="28"/>
          <w:szCs w:val="28"/>
          <w:lang w:eastAsia="ru-RU"/>
        </w:rPr>
        <w:t xml:space="preserve"> Алексе</w:t>
      </w:r>
      <w:r w:rsidR="00972080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Сергеевич</w:t>
      </w:r>
      <w:r w:rsidR="0097208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;</w:t>
      </w:r>
    </w:p>
    <w:p w:rsidR="00FD57C8" w:rsidRDefault="00FD57C8" w:rsidP="00DA7B3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по </w:t>
      </w:r>
      <w:proofErr w:type="spellStart"/>
      <w:r>
        <w:rPr>
          <w:sz w:val="28"/>
          <w:szCs w:val="28"/>
          <w:lang w:eastAsia="ru-RU"/>
        </w:rPr>
        <w:t>пгт</w:t>
      </w:r>
      <w:proofErr w:type="gramStart"/>
      <w:r>
        <w:rPr>
          <w:sz w:val="28"/>
          <w:szCs w:val="28"/>
          <w:lang w:eastAsia="ru-RU"/>
        </w:rPr>
        <w:t>.А</w:t>
      </w:r>
      <w:proofErr w:type="gramEnd"/>
      <w:r>
        <w:rPr>
          <w:sz w:val="28"/>
          <w:szCs w:val="28"/>
          <w:lang w:eastAsia="ru-RU"/>
        </w:rPr>
        <w:t>лексеевка</w:t>
      </w:r>
      <w:proofErr w:type="spellEnd"/>
      <w:r>
        <w:rPr>
          <w:sz w:val="28"/>
          <w:szCs w:val="28"/>
          <w:lang w:eastAsia="ru-RU"/>
        </w:rPr>
        <w:t xml:space="preserve"> – Туркин</w:t>
      </w:r>
      <w:r w:rsidR="0097208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Михаил</w:t>
      </w:r>
      <w:r w:rsidR="0097208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972080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ванович</w:t>
      </w:r>
      <w:r w:rsidR="0097208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.</w:t>
      </w:r>
    </w:p>
    <w:p w:rsidR="00D06F36" w:rsidRDefault="00D06F36" w:rsidP="00B72659">
      <w:pPr>
        <w:rPr>
          <w:sz w:val="28"/>
          <w:szCs w:val="28"/>
        </w:rPr>
      </w:pPr>
    </w:p>
    <w:p w:rsidR="006027FE" w:rsidRDefault="006027FE" w:rsidP="00B72659">
      <w:pPr>
        <w:rPr>
          <w:sz w:val="28"/>
          <w:szCs w:val="28"/>
        </w:rPr>
      </w:pPr>
    </w:p>
    <w:p w:rsidR="00C41CA3" w:rsidRDefault="00D06F36" w:rsidP="00972080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  <w:t xml:space="preserve">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sectPr w:rsidR="00C41CA3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0410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0F6634"/>
    <w:rsid w:val="00105A7D"/>
    <w:rsid w:val="00146BA7"/>
    <w:rsid w:val="0015562A"/>
    <w:rsid w:val="00162B57"/>
    <w:rsid w:val="00162DBB"/>
    <w:rsid w:val="0018230B"/>
    <w:rsid w:val="00184CDD"/>
    <w:rsid w:val="001B6118"/>
    <w:rsid w:val="001D1D9C"/>
    <w:rsid w:val="001E07F3"/>
    <w:rsid w:val="001E3084"/>
    <w:rsid w:val="001E6597"/>
    <w:rsid w:val="001F4485"/>
    <w:rsid w:val="00203A76"/>
    <w:rsid w:val="00232377"/>
    <w:rsid w:val="00243EDC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26F8E"/>
    <w:rsid w:val="003345F0"/>
    <w:rsid w:val="00356D0A"/>
    <w:rsid w:val="003675B6"/>
    <w:rsid w:val="00376C8F"/>
    <w:rsid w:val="003D41C4"/>
    <w:rsid w:val="003D5972"/>
    <w:rsid w:val="003E645E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164B8"/>
    <w:rsid w:val="00530965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519B"/>
    <w:rsid w:val="005C3759"/>
    <w:rsid w:val="005C7F68"/>
    <w:rsid w:val="005D11B7"/>
    <w:rsid w:val="005E24C7"/>
    <w:rsid w:val="005F3133"/>
    <w:rsid w:val="006027FE"/>
    <w:rsid w:val="00611149"/>
    <w:rsid w:val="0061241F"/>
    <w:rsid w:val="00642132"/>
    <w:rsid w:val="006C5539"/>
    <w:rsid w:val="006C6A32"/>
    <w:rsid w:val="006D7AE2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30679"/>
    <w:rsid w:val="00830991"/>
    <w:rsid w:val="00833005"/>
    <w:rsid w:val="00850C9F"/>
    <w:rsid w:val="00872B89"/>
    <w:rsid w:val="008A452A"/>
    <w:rsid w:val="008D0482"/>
    <w:rsid w:val="008F178E"/>
    <w:rsid w:val="00906DE3"/>
    <w:rsid w:val="009145BE"/>
    <w:rsid w:val="00956322"/>
    <w:rsid w:val="00972080"/>
    <w:rsid w:val="00985AAB"/>
    <w:rsid w:val="009954E2"/>
    <w:rsid w:val="00997A96"/>
    <w:rsid w:val="009E6891"/>
    <w:rsid w:val="00A3101A"/>
    <w:rsid w:val="00A33157"/>
    <w:rsid w:val="00A35F0E"/>
    <w:rsid w:val="00A67C7F"/>
    <w:rsid w:val="00A80B51"/>
    <w:rsid w:val="00A91F85"/>
    <w:rsid w:val="00AB17C1"/>
    <w:rsid w:val="00AB485C"/>
    <w:rsid w:val="00AF60D1"/>
    <w:rsid w:val="00B10E0C"/>
    <w:rsid w:val="00B314D5"/>
    <w:rsid w:val="00B4575E"/>
    <w:rsid w:val="00B62403"/>
    <w:rsid w:val="00B71434"/>
    <w:rsid w:val="00B717DE"/>
    <w:rsid w:val="00B72659"/>
    <w:rsid w:val="00B81DBA"/>
    <w:rsid w:val="00B8378A"/>
    <w:rsid w:val="00B92537"/>
    <w:rsid w:val="00B94796"/>
    <w:rsid w:val="00BA7814"/>
    <w:rsid w:val="00BC4608"/>
    <w:rsid w:val="00BF6D8B"/>
    <w:rsid w:val="00C0282F"/>
    <w:rsid w:val="00C03DEF"/>
    <w:rsid w:val="00C210DA"/>
    <w:rsid w:val="00C2503E"/>
    <w:rsid w:val="00C41CA3"/>
    <w:rsid w:val="00C459F5"/>
    <w:rsid w:val="00C61E55"/>
    <w:rsid w:val="00C735DA"/>
    <w:rsid w:val="00C82043"/>
    <w:rsid w:val="00CA7438"/>
    <w:rsid w:val="00CB54FF"/>
    <w:rsid w:val="00CD48DE"/>
    <w:rsid w:val="00CE3F0B"/>
    <w:rsid w:val="00CE46E3"/>
    <w:rsid w:val="00CE683B"/>
    <w:rsid w:val="00D06F36"/>
    <w:rsid w:val="00D25FEE"/>
    <w:rsid w:val="00D46E35"/>
    <w:rsid w:val="00D54BE4"/>
    <w:rsid w:val="00D75662"/>
    <w:rsid w:val="00D77B4C"/>
    <w:rsid w:val="00D800DF"/>
    <w:rsid w:val="00D82148"/>
    <w:rsid w:val="00D87508"/>
    <w:rsid w:val="00DA39C0"/>
    <w:rsid w:val="00DA3EE9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E02443"/>
    <w:rsid w:val="00E242FA"/>
    <w:rsid w:val="00E32F93"/>
    <w:rsid w:val="00E82B6B"/>
    <w:rsid w:val="00EA0D31"/>
    <w:rsid w:val="00F463BF"/>
    <w:rsid w:val="00F537F6"/>
    <w:rsid w:val="00F650E6"/>
    <w:rsid w:val="00F73E2E"/>
    <w:rsid w:val="00F76BD5"/>
    <w:rsid w:val="00F865B4"/>
    <w:rsid w:val="00F92740"/>
    <w:rsid w:val="00FB1638"/>
    <w:rsid w:val="00FC2738"/>
    <w:rsid w:val="00FC64E6"/>
    <w:rsid w:val="00FD57C8"/>
    <w:rsid w:val="00FE13CF"/>
    <w:rsid w:val="00FF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4</cp:revision>
  <cp:lastPrinted>2024-02-16T06:02:00Z</cp:lastPrinted>
  <dcterms:created xsi:type="dcterms:W3CDTF">2024-02-09T07:38:00Z</dcterms:created>
  <dcterms:modified xsi:type="dcterms:W3CDTF">2024-02-22T06:25:00Z</dcterms:modified>
</cp:coreProperties>
</file>